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7A7496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bookmarkStart w:id="0" w:name="_GoBack"/>
      <w:r w:rsidRPr="007A7496">
        <w:rPr>
          <w:rFonts w:ascii="Segoe UI" w:hAnsi="Segoe UI" w:cs="Segoe UI"/>
          <w:b/>
        </w:rPr>
        <w:t xml:space="preserve">Azonosító: </w:t>
      </w:r>
      <w:r w:rsidR="00057F1C" w:rsidRPr="007A7496">
        <w:rPr>
          <w:rFonts w:ascii="Segoe UI" w:hAnsi="Segoe UI" w:cs="Segoe UI"/>
          <w:b/>
        </w:rPr>
        <w:t>106-Szü-</w:t>
      </w:r>
      <w:r w:rsidR="00073993" w:rsidRPr="007A7496">
        <w:rPr>
          <w:rFonts w:ascii="Segoe UI" w:hAnsi="Segoe UI" w:cs="Segoe UI"/>
          <w:b/>
        </w:rPr>
        <w:t>1483/21</w:t>
      </w:r>
      <w:r w:rsidR="00057F1C" w:rsidRPr="007A7496">
        <w:rPr>
          <w:rFonts w:ascii="Segoe UI" w:hAnsi="Segoe UI" w:cs="Segoe UI"/>
          <w:b/>
        </w:rPr>
        <w:t>/202</w:t>
      </w:r>
      <w:r w:rsidR="00073993" w:rsidRPr="007A7496">
        <w:rPr>
          <w:rFonts w:ascii="Segoe UI" w:hAnsi="Segoe UI" w:cs="Segoe UI"/>
          <w:b/>
        </w:rPr>
        <w:t>5</w:t>
      </w:r>
      <w:r w:rsidR="00057F1C" w:rsidRPr="007A7496">
        <w:rPr>
          <w:rFonts w:ascii="Segoe UI" w:hAnsi="Segoe UI" w:cs="Segoe UI"/>
          <w:b/>
        </w:rPr>
        <w:t>.R</w:t>
      </w:r>
    </w:p>
    <w:p w:rsidR="00CA7A24" w:rsidRPr="007A7496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073993" w:rsidRPr="007A7496" w:rsidRDefault="00C07A85" w:rsidP="00073993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7A7496">
        <w:rPr>
          <w:rFonts w:ascii="Segoe UI" w:hAnsi="Segoe UI" w:cs="Segoe UI"/>
          <w:b/>
        </w:rPr>
        <w:t>Az Országos Idegenrendészeti Főigazgatóság</w:t>
      </w:r>
      <w:r w:rsidR="00E13559" w:rsidRPr="007A7496">
        <w:rPr>
          <w:rFonts w:ascii="Segoe UI" w:hAnsi="Segoe UI" w:cs="Segoe UI"/>
          <w:b/>
        </w:rPr>
        <w:t xml:space="preserve"> </w:t>
      </w:r>
    </w:p>
    <w:p w:rsidR="00E13559" w:rsidRPr="007A7496" w:rsidRDefault="00073993" w:rsidP="00073993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7A7496">
        <w:rPr>
          <w:rFonts w:ascii="Segoe UI" w:hAnsi="Segoe UI" w:cs="Segoe UI"/>
          <w:b/>
        </w:rPr>
        <w:t>f</w:t>
      </w:r>
      <w:r w:rsidR="00E13559" w:rsidRPr="007A7496">
        <w:rPr>
          <w:rFonts w:ascii="Segoe UI" w:hAnsi="Segoe UI" w:cs="Segoe UI"/>
          <w:b/>
        </w:rPr>
        <w:t>elvételt</w:t>
      </w:r>
      <w:proofErr w:type="gramEnd"/>
      <w:r w:rsidR="00E13559" w:rsidRPr="007A7496">
        <w:rPr>
          <w:rFonts w:ascii="Segoe UI" w:hAnsi="Segoe UI" w:cs="Segoe UI"/>
          <w:b/>
        </w:rPr>
        <w:t xml:space="preserve"> hirdet </w:t>
      </w:r>
      <w:r w:rsidR="00FF7A98" w:rsidRPr="007A7496">
        <w:rPr>
          <w:rFonts w:ascii="Segoe UI" w:hAnsi="Segoe UI" w:cs="Segoe UI"/>
          <w:b/>
        </w:rPr>
        <w:t>igazgatási ügyintéző</w:t>
      </w:r>
      <w:r w:rsidR="00056F84" w:rsidRPr="007A7496">
        <w:rPr>
          <w:rFonts w:ascii="Segoe UI" w:hAnsi="Segoe UI" w:cs="Segoe UI"/>
          <w:b/>
        </w:rPr>
        <w:t xml:space="preserve"> </w:t>
      </w:r>
      <w:r w:rsidR="00F03D8B" w:rsidRPr="007A7496">
        <w:rPr>
          <w:rFonts w:ascii="Segoe UI" w:hAnsi="Segoe UI" w:cs="Segoe UI"/>
          <w:b/>
        </w:rPr>
        <w:t xml:space="preserve">(jogi asszisztens) </w:t>
      </w:r>
      <w:r w:rsidR="00E13559" w:rsidRPr="007A7496">
        <w:rPr>
          <w:rFonts w:ascii="Segoe UI" w:hAnsi="Segoe UI" w:cs="Segoe UI"/>
          <w:b/>
        </w:rPr>
        <w:t>beosztás betöltésére</w:t>
      </w:r>
    </w:p>
    <w:p w:rsidR="00C07A85" w:rsidRPr="007A7496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7A7496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7496">
        <w:rPr>
          <w:rFonts w:ascii="Segoe UI" w:hAnsi="Segoe UI" w:cs="Segoe UI"/>
        </w:rPr>
        <w:t> </w:t>
      </w:r>
      <w:r w:rsidRPr="007A7496">
        <w:rPr>
          <w:rFonts w:ascii="Segoe UI" w:hAnsi="Segoe UI" w:cs="Segoe UI"/>
          <w:b/>
          <w:bCs/>
        </w:rPr>
        <w:t>Munkahely megnevezése</w:t>
      </w:r>
      <w:r w:rsidRPr="007A7496">
        <w:rPr>
          <w:rFonts w:ascii="Segoe UI" w:hAnsi="Segoe UI" w:cs="Segoe UI"/>
        </w:rPr>
        <w:t xml:space="preserve">: </w:t>
      </w:r>
      <w:r w:rsidR="00C07A85" w:rsidRPr="007A7496">
        <w:rPr>
          <w:rFonts w:ascii="Segoe UI" w:hAnsi="Segoe UI" w:cs="Segoe UI"/>
        </w:rPr>
        <w:t>Országos Idegenrendészeti Főigazgatóság</w:t>
      </w:r>
    </w:p>
    <w:p w:rsidR="00EB677F" w:rsidRPr="007A7496" w:rsidRDefault="00EB677F" w:rsidP="00073993">
      <w:pPr>
        <w:pStyle w:val="NormlWeb"/>
        <w:spacing w:before="0" w:beforeAutospacing="0" w:after="0" w:afterAutospacing="0"/>
        <w:ind w:left="2835"/>
        <w:rPr>
          <w:rFonts w:ascii="Segoe UI" w:hAnsi="Segoe UI" w:cs="Segoe UI"/>
        </w:rPr>
      </w:pPr>
      <w:r w:rsidRPr="007A7496">
        <w:rPr>
          <w:rFonts w:ascii="Segoe UI" w:hAnsi="Segoe UI" w:cs="Segoe UI"/>
        </w:rPr>
        <w:t>Jogi és Adminisztrációs Igazgatóság</w:t>
      </w:r>
    </w:p>
    <w:p w:rsidR="00C07A85" w:rsidRPr="007A7496" w:rsidRDefault="00CA3DDB" w:rsidP="00073993">
      <w:pPr>
        <w:pStyle w:val="NormlWeb"/>
        <w:spacing w:before="0" w:beforeAutospacing="0" w:after="0" w:afterAutospacing="0"/>
        <w:ind w:left="2835"/>
        <w:rPr>
          <w:rFonts w:ascii="Segoe UI" w:hAnsi="Segoe UI" w:cs="Segoe UI"/>
        </w:rPr>
      </w:pPr>
      <w:r w:rsidRPr="007A7496">
        <w:rPr>
          <w:rFonts w:ascii="Segoe UI" w:hAnsi="Segoe UI" w:cs="Segoe UI"/>
        </w:rPr>
        <w:t>Igazgatási és Iratkezelési Főosztály</w:t>
      </w:r>
    </w:p>
    <w:p w:rsidR="00C07A85" w:rsidRPr="007A7496" w:rsidRDefault="00CA3DDB" w:rsidP="00073993">
      <w:pPr>
        <w:pStyle w:val="NormlWeb"/>
        <w:spacing w:before="0" w:beforeAutospacing="0" w:after="0" w:afterAutospacing="0"/>
        <w:ind w:left="2835"/>
        <w:rPr>
          <w:rFonts w:ascii="Segoe UI" w:hAnsi="Segoe UI" w:cs="Segoe UI"/>
        </w:rPr>
      </w:pPr>
      <w:r w:rsidRPr="007A7496">
        <w:rPr>
          <w:rFonts w:ascii="Segoe UI" w:hAnsi="Segoe UI" w:cs="Segoe UI"/>
        </w:rPr>
        <w:t xml:space="preserve">Igazgatási </w:t>
      </w:r>
      <w:r w:rsidR="00C07A85" w:rsidRPr="007A7496">
        <w:rPr>
          <w:rFonts w:ascii="Segoe UI" w:hAnsi="Segoe UI" w:cs="Segoe UI"/>
        </w:rPr>
        <w:t xml:space="preserve">Osztály </w:t>
      </w:r>
    </w:p>
    <w:p w:rsidR="009D194B" w:rsidRPr="007A7496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7A7496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7496">
        <w:rPr>
          <w:rFonts w:ascii="Segoe UI" w:hAnsi="Segoe UI" w:cs="Segoe UI"/>
          <w:b/>
        </w:rPr>
        <w:t>Beosztás:</w:t>
      </w:r>
      <w:r w:rsidRPr="007A7496">
        <w:rPr>
          <w:rFonts w:ascii="Segoe UI" w:hAnsi="Segoe UI" w:cs="Segoe UI"/>
        </w:rPr>
        <w:t xml:space="preserve"> </w:t>
      </w:r>
      <w:r w:rsidR="00CF7B30" w:rsidRPr="007A7496">
        <w:rPr>
          <w:rFonts w:ascii="Segoe UI" w:hAnsi="Segoe UI" w:cs="Segoe UI"/>
        </w:rPr>
        <w:t>igazgatási ügyintéző</w:t>
      </w:r>
      <w:r w:rsidR="0036226C" w:rsidRPr="007A7496">
        <w:rPr>
          <w:rFonts w:ascii="Segoe UI" w:hAnsi="Segoe UI" w:cs="Segoe UI"/>
        </w:rPr>
        <w:t xml:space="preserve"> (jogi asszisztens)</w:t>
      </w:r>
    </w:p>
    <w:p w:rsidR="009E0C08" w:rsidRPr="007A7496" w:rsidRDefault="009E0C08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7A7496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7496">
        <w:rPr>
          <w:rFonts w:ascii="Segoe UI" w:hAnsi="Segoe UI" w:cs="Segoe UI"/>
          <w:b/>
        </w:rPr>
        <w:t>Besorolás:</w:t>
      </w:r>
      <w:r w:rsidRPr="007A7496">
        <w:rPr>
          <w:rFonts w:ascii="Segoe UI" w:hAnsi="Segoe UI" w:cs="Segoe UI"/>
        </w:rPr>
        <w:t xml:space="preserve"> </w:t>
      </w:r>
      <w:r w:rsidR="00AF678F" w:rsidRPr="007A7496">
        <w:rPr>
          <w:rFonts w:ascii="Segoe UI" w:hAnsi="Segoe UI" w:cs="Segoe UI"/>
        </w:rPr>
        <w:t>RIASZ/</w:t>
      </w:r>
      <w:r w:rsidR="00CF7B30" w:rsidRPr="007A7496">
        <w:rPr>
          <w:rFonts w:ascii="Segoe UI" w:hAnsi="Segoe UI" w:cs="Segoe UI"/>
        </w:rPr>
        <w:t>B</w:t>
      </w:r>
    </w:p>
    <w:p w:rsidR="00135826" w:rsidRPr="007A7496" w:rsidRDefault="00135826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7A7496" w:rsidRDefault="00BF4F1A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A7496">
        <w:rPr>
          <w:rFonts w:ascii="Segoe UI" w:hAnsi="Segoe UI" w:cs="Segoe UI"/>
          <w:b/>
          <w:bCs/>
        </w:rPr>
        <w:t>Munkavégzés helye</w:t>
      </w:r>
      <w:r w:rsidR="002D7C3C" w:rsidRPr="007A7496">
        <w:rPr>
          <w:rFonts w:ascii="Segoe UI" w:hAnsi="Segoe UI" w:cs="Segoe UI"/>
        </w:rPr>
        <w:t xml:space="preserve">: </w:t>
      </w:r>
      <w:r w:rsidR="00C07A85" w:rsidRPr="007A7496">
        <w:rPr>
          <w:rFonts w:ascii="Segoe UI" w:hAnsi="Segoe UI" w:cs="Segoe UI"/>
        </w:rPr>
        <w:t>1117 Budapest, Budafoki út 60.</w:t>
      </w:r>
    </w:p>
    <w:p w:rsidR="00C07A85" w:rsidRPr="007A7496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F678F" w:rsidRPr="007A7496">
        <w:rPr>
          <w:rFonts w:ascii="Segoe UI" w:eastAsia="Times New Roman" w:hAnsi="Segoe UI" w:cs="Segoe UI"/>
          <w:sz w:val="24"/>
          <w:szCs w:val="24"/>
          <w:lang w:eastAsia="hu-HU"/>
        </w:rPr>
        <w:t>általános</w:t>
      </w:r>
    </w:p>
    <w:p w:rsidR="00C07A85" w:rsidRPr="007A7496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EB677F">
      <w:pPr>
        <w:spacing w:after="0" w:line="240" w:lineRule="auto"/>
        <w:ind w:left="1276" w:hanging="1276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EB677F" w:rsidRPr="007A7496">
        <w:rPr>
          <w:rFonts w:ascii="Segoe UI" w:eastAsia="Times New Roman" w:hAnsi="Segoe UI" w:cs="Segoe UI"/>
          <w:sz w:val="24"/>
          <w:szCs w:val="24"/>
          <w:lang w:eastAsia="hu-HU"/>
        </w:rPr>
        <w:t>határozott</w:t>
      </w:r>
      <w:r w:rsidR="001C35FF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EB677F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(2026. október 15-ig, ezt követően határozatlan idejűvé módosítható)</w:t>
      </w:r>
      <w:r w:rsidR="001C35FF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, </w:t>
      </w:r>
      <w:r w:rsidR="00135826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rendvédelmi igazgatási </w:t>
      </w:r>
    </w:p>
    <w:p w:rsidR="00CA7A24" w:rsidRPr="007A7496" w:rsidRDefault="00CA7A24" w:rsidP="00C07A85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CA7A24" w:rsidRPr="007A7496" w:rsidRDefault="00CA7A24" w:rsidP="0007399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  <w:r w:rsidR="00196F24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(tapasztalat és végzettség</w:t>
      </w:r>
      <w:r w:rsidR="00513947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függvényében bruttó 450.000 - 55</w:t>
      </w:r>
      <w:r w:rsidR="00196F24" w:rsidRPr="007A7496">
        <w:rPr>
          <w:rFonts w:ascii="Segoe UI" w:eastAsia="Times New Roman" w:hAnsi="Segoe UI" w:cs="Segoe UI"/>
          <w:sz w:val="24"/>
          <w:szCs w:val="24"/>
          <w:lang w:eastAsia="hu-HU"/>
        </w:rPr>
        <w:t>0.000 Ft között)</w:t>
      </w:r>
    </w:p>
    <w:p w:rsidR="00CA7A24" w:rsidRPr="007A7496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225F5" w:rsidRPr="007A7496" w:rsidRDefault="00B225F5" w:rsidP="00B225F5">
      <w:pPr>
        <w:spacing w:after="0"/>
        <w:rPr>
          <w:rFonts w:ascii="Segoe UI" w:hAnsi="Segoe UI" w:cs="Segoe UI"/>
          <w:sz w:val="24"/>
          <w:szCs w:val="24"/>
        </w:rPr>
      </w:pPr>
      <w:r w:rsidRPr="007A7496">
        <w:rPr>
          <w:rFonts w:ascii="Segoe UI" w:hAnsi="Segoe UI" w:cs="Segoe UI"/>
          <w:b/>
          <w:bCs/>
          <w:sz w:val="24"/>
          <w:szCs w:val="24"/>
        </w:rPr>
        <w:t>Feladatok:</w:t>
      </w:r>
    </w:p>
    <w:p w:rsidR="00F2555D" w:rsidRPr="007A7496" w:rsidRDefault="00AF678F" w:rsidP="00F255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="00FF7A98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z Igazgatási Osztály feladatkörébe tartozó, </w:t>
      </w:r>
      <w:r w:rsidR="005B5073" w:rsidRPr="007A7496">
        <w:rPr>
          <w:rFonts w:ascii="Segoe UI" w:eastAsia="Times New Roman" w:hAnsi="Segoe UI" w:cs="Segoe UI"/>
          <w:sz w:val="24"/>
          <w:szCs w:val="24"/>
          <w:lang w:eastAsia="hu-HU"/>
        </w:rPr>
        <w:t>felsőfokú végzettséget</w:t>
      </w:r>
      <w:r w:rsidR="00FF7A98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nem igénylő feladatok ellátása,</w:t>
      </w:r>
      <w:r w:rsidR="00F2555D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így különösen:</w:t>
      </w:r>
    </w:p>
    <w:p w:rsidR="00F2555D" w:rsidRPr="007A7496" w:rsidRDefault="00F2555D" w:rsidP="00F2555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érdemi ügyintézést nem igénylő megkeresések megválaszolása</w:t>
      </w:r>
    </w:p>
    <w:p w:rsidR="00F2555D" w:rsidRPr="007A7496" w:rsidRDefault="00F2555D" w:rsidP="00F2555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adatszolgáltatások előkészítése, koordinálása</w:t>
      </w:r>
    </w:p>
    <w:p w:rsidR="00F2555D" w:rsidRPr="007A7496" w:rsidRDefault="00F2555D" w:rsidP="00F2555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adminisztrációs feladatok ellátása</w:t>
      </w:r>
    </w:p>
    <w:p w:rsidR="00AF678F" w:rsidRPr="007A7496" w:rsidRDefault="00FF7A98" w:rsidP="00FF7A9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helyettesítés keretében eseti jelleggel titkársági feladatok ellátásában való közreműködés </w:t>
      </w:r>
    </w:p>
    <w:p w:rsidR="00AF678F" w:rsidRPr="007A7496" w:rsidRDefault="00AF678F" w:rsidP="00AF678F">
      <w:pPr>
        <w:pStyle w:val="Listaszerbekezds"/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F545C0" w:rsidRPr="007A7496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</w:p>
    <w:p w:rsidR="00F545C0" w:rsidRPr="007A7496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</w:p>
    <w:p w:rsidR="00F545C0" w:rsidRPr="007A7496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cselekvőképesség </w:t>
      </w:r>
    </w:p>
    <w:p w:rsidR="00855FCD" w:rsidRPr="007A7496" w:rsidRDefault="00CF7B30" w:rsidP="008777D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középfokú</w:t>
      </w:r>
      <w:r w:rsidR="008777D1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F545C0" w:rsidRPr="007A7496">
        <w:rPr>
          <w:rFonts w:ascii="Segoe UI" w:eastAsia="Times New Roman" w:hAnsi="Segoe UI" w:cs="Segoe UI"/>
          <w:sz w:val="24"/>
          <w:szCs w:val="24"/>
          <w:lang w:eastAsia="hu-HU"/>
        </w:rPr>
        <w:t>végzettség</w:t>
      </w:r>
    </w:p>
    <w:p w:rsidR="00B225F5" w:rsidRPr="007A7496" w:rsidRDefault="00B225F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164F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B54390" w:rsidRPr="007A7496" w:rsidRDefault="006F1C80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közigazgatási, rendvédelmi szervnél szerzett gyakorlat</w:t>
      </w:r>
    </w:p>
    <w:p w:rsidR="00FF7A98" w:rsidRPr="007A7496" w:rsidRDefault="00FF7A98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jogi asszisztens végzettség</w:t>
      </w:r>
    </w:p>
    <w:p w:rsidR="00AF678F" w:rsidRPr="007A7496" w:rsidRDefault="00CF7B30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középfokú</w:t>
      </w:r>
      <w:r w:rsidR="00AF678F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„C” típusú nyelvvizsga angol nyelvből</w:t>
      </w:r>
    </w:p>
    <w:p w:rsidR="007F614C" w:rsidRPr="007A7496" w:rsidRDefault="002C06BC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RobotZ</w:t>
      </w:r>
      <w:r w:rsidR="007F614C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saru </w:t>
      </w:r>
      <w:r w:rsidR="00B4164F" w:rsidRPr="007A7496">
        <w:rPr>
          <w:rFonts w:ascii="Segoe UI" w:eastAsia="Times New Roman" w:hAnsi="Segoe UI" w:cs="Segoe UI"/>
          <w:sz w:val="24"/>
          <w:szCs w:val="24"/>
          <w:lang w:eastAsia="hu-HU"/>
        </w:rPr>
        <w:t>rendszer ismerete</w:t>
      </w:r>
    </w:p>
    <w:p w:rsidR="00AF678F" w:rsidRPr="007A7496" w:rsidRDefault="00CF7B30" w:rsidP="00AF67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TÜK vizsga</w:t>
      </w:r>
    </w:p>
    <w:p w:rsidR="00C07A85" w:rsidRPr="007A7496" w:rsidRDefault="00C07A85" w:rsidP="00233E7A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C750E1" w:rsidRPr="007A7496" w:rsidRDefault="00C750E1" w:rsidP="00C750E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végrehajtása során,</w:t>
      </w:r>
    </w:p>
    <w:p w:rsidR="00C750E1" w:rsidRPr="007A7496" w:rsidRDefault="00C750E1" w:rsidP="00C750E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minőségorientáció (szabálykövetés, alaposság),</w:t>
      </w:r>
    </w:p>
    <w:p w:rsidR="00C750E1" w:rsidRPr="007A7496" w:rsidRDefault="00C750E1" w:rsidP="00C750E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2D7C3C" w:rsidRPr="007A7496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7A7496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2D7C3C" w:rsidRPr="007A7496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terhelhetőség, kiváló stressz tűrő képesség,</w:t>
      </w:r>
    </w:p>
    <w:p w:rsidR="002D7C3C" w:rsidRPr="007A7496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2D7C3C" w:rsidRPr="007A7496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</w:t>
      </w:r>
      <w:r w:rsidR="00B225F5" w:rsidRPr="007A7496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7A7496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7A7496" w:rsidRDefault="002D7C3C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9A0A89" w:rsidRPr="007A7496">
        <w:rPr>
          <w:rFonts w:ascii="Segoe UI" w:eastAsia="Times New Roman" w:hAnsi="Segoe UI" w:cs="Segoe UI"/>
          <w:sz w:val="24"/>
          <w:szCs w:val="24"/>
          <w:lang w:eastAsia="hu-HU"/>
        </w:rPr>
        <w:t>egi munkahelyét</w:t>
      </w:r>
      <w:r w:rsidR="00896A18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és</w:t>
      </w:r>
      <w:r w:rsidR="009A0A89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elérhetőségeit</w:t>
      </w:r>
      <w:r w:rsidR="00732C1C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2D7C3C" w:rsidRPr="007A7496" w:rsidRDefault="002D7C3C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</w:p>
    <w:p w:rsidR="00CA7A24" w:rsidRPr="007A7496" w:rsidRDefault="00CA7A24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</w:t>
      </w:r>
      <w:r w:rsidR="00FF7A98" w:rsidRPr="007A7496">
        <w:rPr>
          <w:rFonts w:ascii="Segoe UI" w:eastAsia="Times New Roman" w:hAnsi="Segoe UI" w:cs="Segoe UI"/>
          <w:sz w:val="24"/>
          <w:szCs w:val="24"/>
          <w:lang w:eastAsia="hu-HU"/>
        </w:rPr>
        <w:t>t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, nyelvisme</w:t>
      </w:r>
      <w:r w:rsidR="009A0A89" w:rsidRPr="007A7496">
        <w:rPr>
          <w:rFonts w:ascii="Segoe UI" w:eastAsia="Times New Roman" w:hAnsi="Segoe UI" w:cs="Segoe UI"/>
          <w:sz w:val="24"/>
          <w:szCs w:val="24"/>
          <w:lang w:eastAsia="hu-HU"/>
        </w:rPr>
        <w:t>retet igazoló okiratok másolata</w:t>
      </w:r>
    </w:p>
    <w:p w:rsidR="00A21687" w:rsidRPr="007A7496" w:rsidRDefault="00A21687" w:rsidP="00896A1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7A7496">
        <w:rPr>
          <w:rFonts w:ascii="Segoe UI" w:hAnsi="Segoe UI" w:cs="Segoe UI"/>
          <w:bCs/>
          <w:sz w:val="24"/>
          <w:szCs w:val="24"/>
        </w:rPr>
        <w:t xml:space="preserve"> </w:t>
      </w:r>
      <w:r w:rsidR="00384D9E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jelentkező 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nyilatkozata arról, hogy a </w:t>
      </w:r>
      <w:r w:rsidR="006F1C80" w:rsidRPr="007A7496">
        <w:rPr>
          <w:rFonts w:ascii="Segoe UI" w:eastAsia="Times New Roman" w:hAnsi="Segoe UI" w:cs="Segoe UI"/>
          <w:sz w:val="24"/>
          <w:szCs w:val="24"/>
          <w:lang w:eastAsia="hu-HU"/>
        </w:rPr>
        <w:t>benyújtott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anyagában foglalt személyes adatainak a </w:t>
      </w:r>
      <w:r w:rsidR="006F1C80" w:rsidRPr="007A7496">
        <w:rPr>
          <w:rFonts w:ascii="Segoe UI" w:eastAsia="Times New Roman" w:hAnsi="Segoe UI" w:cs="Segoe UI"/>
          <w:sz w:val="24"/>
          <w:szCs w:val="24"/>
          <w:lang w:eastAsia="hu-HU"/>
        </w:rPr>
        <w:t>kiválasztási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eljárással összefüggésben szükséges kezeléséhez hozzájárul</w:t>
      </w:r>
    </w:p>
    <w:p w:rsidR="00C750E1" w:rsidRPr="007A7496" w:rsidRDefault="00C750E1" w:rsidP="00C750E1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kiválasztás esetén három hónapnál nem régebbi hatósági erkölcsi bizonyítvány</w:t>
      </w:r>
    </w:p>
    <w:p w:rsidR="00C07A85" w:rsidRPr="007A7496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7A7496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EB677F" w:rsidRPr="007A7496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532501" w:rsidRPr="007A7496">
        <w:rPr>
          <w:rFonts w:ascii="Segoe UI" w:eastAsia="Times New Roman" w:hAnsi="Segoe UI" w:cs="Segoe UI"/>
          <w:sz w:val="24"/>
          <w:szCs w:val="24"/>
          <w:lang w:eastAsia="hu-HU"/>
        </w:rPr>
        <w:t>május 25</w:t>
      </w:r>
      <w:r w:rsidR="00B225F5" w:rsidRPr="007A7496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BF4F1A" w:rsidRPr="007A7496" w:rsidRDefault="00BF4F1A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EB677F" w:rsidRPr="007A7496">
        <w:rPr>
          <w:rFonts w:ascii="Segoe UI" w:eastAsia="Times New Roman" w:hAnsi="Segoe UI" w:cs="Segoe UI"/>
          <w:sz w:val="24"/>
          <w:szCs w:val="24"/>
          <w:lang w:eastAsia="hu-HU"/>
        </w:rPr>
        <w:t>2025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532501" w:rsidRPr="007A7496">
        <w:rPr>
          <w:rFonts w:ascii="Segoe UI" w:eastAsia="Times New Roman" w:hAnsi="Segoe UI" w:cs="Segoe UI"/>
          <w:sz w:val="24"/>
          <w:szCs w:val="24"/>
          <w:lang w:eastAsia="hu-HU"/>
        </w:rPr>
        <w:t>május 31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6F1C80"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várhatóan</w:t>
      </w: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750E1" w:rsidRPr="007A7496">
        <w:rPr>
          <w:rFonts w:ascii="Segoe UI" w:eastAsia="Times New Roman" w:hAnsi="Segoe UI" w:cs="Segoe UI"/>
          <w:sz w:val="24"/>
          <w:szCs w:val="24"/>
          <w:lang w:eastAsia="hu-HU"/>
        </w:rPr>
        <w:t>azonnal</w:t>
      </w:r>
    </w:p>
    <w:p w:rsidR="002A5531" w:rsidRPr="007A7496" w:rsidRDefault="002A553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</w:t>
      </w:r>
      <w:r w:rsidR="006F1C80"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és módja</w:t>
      </w:r>
      <w:r w:rsidRPr="007A74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:</w:t>
      </w:r>
    </w:p>
    <w:p w:rsidR="009D194B" w:rsidRPr="007A7496" w:rsidRDefault="006F1C80" w:rsidP="004516C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Jelentkezését a</w:t>
      </w:r>
      <w:r w:rsidR="00BA072D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106-Szü-</w:t>
      </w:r>
      <w:r w:rsidR="00073993" w:rsidRPr="007A7496">
        <w:rPr>
          <w:rFonts w:ascii="Segoe UI" w:eastAsia="Times New Roman" w:hAnsi="Segoe UI" w:cs="Segoe UI"/>
          <w:sz w:val="24"/>
          <w:szCs w:val="24"/>
          <w:lang w:eastAsia="hu-HU"/>
        </w:rPr>
        <w:t>1483/21</w:t>
      </w:r>
      <w:r w:rsidR="00146E06" w:rsidRPr="007A7496">
        <w:rPr>
          <w:rFonts w:ascii="Segoe UI" w:eastAsia="Times New Roman" w:hAnsi="Segoe UI" w:cs="Segoe UI"/>
          <w:sz w:val="24"/>
          <w:szCs w:val="24"/>
          <w:lang w:eastAsia="hu-HU"/>
        </w:rPr>
        <w:t>/202</w:t>
      </w:r>
      <w:r w:rsidR="00073993" w:rsidRPr="007A7496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146E06" w:rsidRPr="007A7496">
        <w:rPr>
          <w:rFonts w:ascii="Segoe UI" w:eastAsia="Times New Roman" w:hAnsi="Segoe UI" w:cs="Segoe UI"/>
          <w:sz w:val="24"/>
          <w:szCs w:val="24"/>
          <w:lang w:eastAsia="hu-HU"/>
        </w:rPr>
        <w:t>.R</w:t>
      </w:r>
      <w:r w:rsidR="00AF678F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azonosító feltüntetésével az </w:t>
      </w:r>
      <w:hyperlink r:id="rId7" w:history="1">
        <w:r w:rsidR="00073993" w:rsidRPr="007A7496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allashirdetes21@oif.gov.hu</w:t>
        </w:r>
      </w:hyperlink>
      <w:r w:rsidR="00073993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e-mail címre </w:t>
      </w:r>
      <w:r w:rsidR="00E84F03" w:rsidRPr="007A7496">
        <w:rPr>
          <w:rFonts w:ascii="Segoe UI" w:eastAsia="Times New Roman" w:hAnsi="Segoe UI" w:cs="Segoe UI"/>
          <w:sz w:val="24"/>
          <w:szCs w:val="24"/>
          <w:lang w:eastAsia="hu-HU"/>
        </w:rPr>
        <w:t>kérjük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eljuttatni, az elektronikus levél mellékleteként kizárólag MS </w:t>
      </w:r>
      <w:proofErr w:type="gramStart"/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Office .doc</w:t>
      </w:r>
      <w:proofErr w:type="gramEnd"/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.docx szöveges do</w:t>
      </w:r>
      <w:r w:rsidR="00233E7A" w:rsidRPr="007A7496">
        <w:rPr>
          <w:rFonts w:ascii="Segoe UI" w:eastAsia="Times New Roman" w:hAnsi="Segoe UI" w:cs="Segoe UI"/>
          <w:sz w:val="24"/>
          <w:szCs w:val="24"/>
          <w:lang w:eastAsia="hu-HU"/>
        </w:rPr>
        <w:t>kumentumok, illetve .jpg vagy .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pdf kiterjesztésű fájlok csatolhatók</w:t>
      </w:r>
      <w:r w:rsidR="00233E7A" w:rsidRPr="007A7496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33E7A" w:rsidRPr="007A7496" w:rsidRDefault="00233E7A" w:rsidP="006F1C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F1C80" w:rsidRPr="007A7496" w:rsidRDefault="006F1C80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7A7496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A7496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32108" w:rsidRPr="007A7496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7A7496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  <w:bookmarkEnd w:id="0"/>
    </w:p>
    <w:sectPr w:rsidR="002D7C3C" w:rsidRPr="007A7496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0E" w:rsidRDefault="0060500E" w:rsidP="00CA7A24">
      <w:pPr>
        <w:spacing w:after="0" w:line="240" w:lineRule="auto"/>
      </w:pPr>
      <w:r>
        <w:separator/>
      </w:r>
    </w:p>
  </w:endnote>
  <w:endnote w:type="continuationSeparator" w:id="0">
    <w:p w:rsidR="0060500E" w:rsidRDefault="0060500E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0E" w:rsidRDefault="0060500E" w:rsidP="00CA7A24">
      <w:pPr>
        <w:spacing w:after="0" w:line="240" w:lineRule="auto"/>
      </w:pPr>
      <w:r>
        <w:separator/>
      </w:r>
    </w:p>
  </w:footnote>
  <w:footnote w:type="continuationSeparator" w:id="0">
    <w:p w:rsidR="0060500E" w:rsidRDefault="0060500E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3C0F74"/>
    <w:multiLevelType w:val="hybridMultilevel"/>
    <w:tmpl w:val="FB50E9DE"/>
    <w:lvl w:ilvl="0" w:tplc="1D662C18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274E8"/>
    <w:multiLevelType w:val="hybridMultilevel"/>
    <w:tmpl w:val="5FB05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422CA"/>
    <w:rsid w:val="00056F84"/>
    <w:rsid w:val="00057F1C"/>
    <w:rsid w:val="00073993"/>
    <w:rsid w:val="00091BBD"/>
    <w:rsid w:val="000A41A7"/>
    <w:rsid w:val="000E01B6"/>
    <w:rsid w:val="00111DB9"/>
    <w:rsid w:val="00116D66"/>
    <w:rsid w:val="001335DA"/>
    <w:rsid w:val="00135826"/>
    <w:rsid w:val="00135975"/>
    <w:rsid w:val="00136931"/>
    <w:rsid w:val="00145DE5"/>
    <w:rsid w:val="00146E06"/>
    <w:rsid w:val="00163A5D"/>
    <w:rsid w:val="00171911"/>
    <w:rsid w:val="00177364"/>
    <w:rsid w:val="00196F24"/>
    <w:rsid w:val="001A63DF"/>
    <w:rsid w:val="001B1912"/>
    <w:rsid w:val="001B27DF"/>
    <w:rsid w:val="001C35FF"/>
    <w:rsid w:val="001F5303"/>
    <w:rsid w:val="00233E7A"/>
    <w:rsid w:val="00263811"/>
    <w:rsid w:val="002902AD"/>
    <w:rsid w:val="00295F31"/>
    <w:rsid w:val="002A5531"/>
    <w:rsid w:val="002C06BC"/>
    <w:rsid w:val="002D7C3C"/>
    <w:rsid w:val="0036226C"/>
    <w:rsid w:val="00367BA0"/>
    <w:rsid w:val="00384D9E"/>
    <w:rsid w:val="003E5555"/>
    <w:rsid w:val="00440B4B"/>
    <w:rsid w:val="004516C3"/>
    <w:rsid w:val="00476A43"/>
    <w:rsid w:val="004A3E27"/>
    <w:rsid w:val="004A6EC7"/>
    <w:rsid w:val="004E59F3"/>
    <w:rsid w:val="00513947"/>
    <w:rsid w:val="0052224D"/>
    <w:rsid w:val="00525F68"/>
    <w:rsid w:val="00532501"/>
    <w:rsid w:val="00573F01"/>
    <w:rsid w:val="00575107"/>
    <w:rsid w:val="00594B17"/>
    <w:rsid w:val="005A6336"/>
    <w:rsid w:val="005B5073"/>
    <w:rsid w:val="0060500E"/>
    <w:rsid w:val="0068046B"/>
    <w:rsid w:val="006904A3"/>
    <w:rsid w:val="006D5D31"/>
    <w:rsid w:val="006F1C80"/>
    <w:rsid w:val="00732C1C"/>
    <w:rsid w:val="0074120E"/>
    <w:rsid w:val="00794FC7"/>
    <w:rsid w:val="007A7496"/>
    <w:rsid w:val="007D3C25"/>
    <w:rsid w:val="007E65FC"/>
    <w:rsid w:val="007F614C"/>
    <w:rsid w:val="007F7853"/>
    <w:rsid w:val="00820DBE"/>
    <w:rsid w:val="00855FCD"/>
    <w:rsid w:val="008777D1"/>
    <w:rsid w:val="00896A18"/>
    <w:rsid w:val="008C625C"/>
    <w:rsid w:val="008D5284"/>
    <w:rsid w:val="00907CB6"/>
    <w:rsid w:val="00951B2B"/>
    <w:rsid w:val="009A0A89"/>
    <w:rsid w:val="009A6205"/>
    <w:rsid w:val="009D194B"/>
    <w:rsid w:val="009D5E94"/>
    <w:rsid w:val="009E0C08"/>
    <w:rsid w:val="009E2DA6"/>
    <w:rsid w:val="009F142D"/>
    <w:rsid w:val="009F5048"/>
    <w:rsid w:val="00A21687"/>
    <w:rsid w:val="00A27B16"/>
    <w:rsid w:val="00A607FD"/>
    <w:rsid w:val="00AC07D3"/>
    <w:rsid w:val="00AC3DF8"/>
    <w:rsid w:val="00AC5938"/>
    <w:rsid w:val="00AF3E09"/>
    <w:rsid w:val="00AF678F"/>
    <w:rsid w:val="00B006EB"/>
    <w:rsid w:val="00B225F5"/>
    <w:rsid w:val="00B4164F"/>
    <w:rsid w:val="00B46D11"/>
    <w:rsid w:val="00B54390"/>
    <w:rsid w:val="00B555AE"/>
    <w:rsid w:val="00B8371E"/>
    <w:rsid w:val="00BA072D"/>
    <w:rsid w:val="00BC4EE0"/>
    <w:rsid w:val="00BF4F1A"/>
    <w:rsid w:val="00C07A85"/>
    <w:rsid w:val="00C16819"/>
    <w:rsid w:val="00C26D8D"/>
    <w:rsid w:val="00C32108"/>
    <w:rsid w:val="00C4405D"/>
    <w:rsid w:val="00C516D0"/>
    <w:rsid w:val="00C750E1"/>
    <w:rsid w:val="00CA3DDB"/>
    <w:rsid w:val="00CA7A24"/>
    <w:rsid w:val="00CD7918"/>
    <w:rsid w:val="00CF7B30"/>
    <w:rsid w:val="00D02005"/>
    <w:rsid w:val="00D81C72"/>
    <w:rsid w:val="00D81F68"/>
    <w:rsid w:val="00D83B2A"/>
    <w:rsid w:val="00D84EEA"/>
    <w:rsid w:val="00DC4246"/>
    <w:rsid w:val="00DE17E9"/>
    <w:rsid w:val="00DE7D3B"/>
    <w:rsid w:val="00E05F25"/>
    <w:rsid w:val="00E13559"/>
    <w:rsid w:val="00E84F03"/>
    <w:rsid w:val="00E945F1"/>
    <w:rsid w:val="00EB677F"/>
    <w:rsid w:val="00EC3A8F"/>
    <w:rsid w:val="00ED6F7C"/>
    <w:rsid w:val="00EF4883"/>
    <w:rsid w:val="00F03D8B"/>
    <w:rsid w:val="00F07334"/>
    <w:rsid w:val="00F10EA1"/>
    <w:rsid w:val="00F2555D"/>
    <w:rsid w:val="00F545C0"/>
    <w:rsid w:val="00F806DE"/>
    <w:rsid w:val="00FA2203"/>
    <w:rsid w:val="00FB39E3"/>
    <w:rsid w:val="00FB71F7"/>
    <w:rsid w:val="00FE0342"/>
    <w:rsid w:val="00FE257D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B225F5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25F5"/>
    <w:rPr>
      <w:rFonts w:ascii="Times New Roman" w:hAnsi="Times New Roman" w:cs="Times New Roman"/>
      <w:sz w:val="28"/>
      <w:szCs w:val="28"/>
      <w:lang w:eastAsia="hu-HU"/>
    </w:rPr>
  </w:style>
  <w:style w:type="paragraph" w:styleId="Nincstrkz">
    <w:name w:val="No Spacing"/>
    <w:uiPriority w:val="1"/>
    <w:qFormat/>
    <w:rsid w:val="00B54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21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2</cp:revision>
  <cp:lastPrinted>2023-02-01T08:54:00Z</cp:lastPrinted>
  <dcterms:created xsi:type="dcterms:W3CDTF">2025-04-30T12:41:00Z</dcterms:created>
  <dcterms:modified xsi:type="dcterms:W3CDTF">2025-04-30T12:41:00Z</dcterms:modified>
</cp:coreProperties>
</file>